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FB" w:rsidRPr="00B256FB" w:rsidRDefault="00B256FB" w:rsidP="00B256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Liberation Serif"/>
          <w:b/>
          <w:color w:val="000000"/>
          <w:kern w:val="1"/>
          <w:sz w:val="24"/>
          <w:szCs w:val="24"/>
          <w:lang w:eastAsia="zh-CN" w:bidi="hi-IN"/>
        </w:rPr>
      </w:pPr>
      <w:r w:rsidRPr="00B256FB">
        <w:rPr>
          <w:rFonts w:ascii="Times New Roman" w:eastAsia="Times New Roman" w:hAnsi="Times New Roman" w:cs="Liberation Serif"/>
          <w:color w:val="000000"/>
          <w:kern w:val="1"/>
          <w:sz w:val="24"/>
          <w:szCs w:val="24"/>
          <w:lang w:eastAsia="zh-CN" w:bidi="hi-IN"/>
        </w:rPr>
        <w:t>ПРОЕКТ</w:t>
      </w:r>
    </w:p>
    <w:p w:rsidR="00B256FB" w:rsidRPr="00502CD1" w:rsidRDefault="00B256FB" w:rsidP="00B256FB">
      <w:pPr>
        <w:widowControl w:val="0"/>
        <w:tabs>
          <w:tab w:val="left" w:pos="609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Liberation Serif"/>
          <w:b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Liberation Serif"/>
          <w:b/>
          <w:kern w:val="1"/>
          <w:sz w:val="24"/>
          <w:szCs w:val="24"/>
          <w:lang w:eastAsia="zh-CN" w:bidi="hi-IN"/>
        </w:rPr>
        <w:t xml:space="preserve">ДОГОВОР </w:t>
      </w:r>
    </w:p>
    <w:p w:rsidR="00B256FB" w:rsidRPr="00502CD1" w:rsidRDefault="00B256FB" w:rsidP="00B256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Liberation Serif"/>
          <w:kern w:val="1"/>
          <w:sz w:val="20"/>
          <w:szCs w:val="24"/>
          <w:lang w:eastAsia="zh-CN" w:bidi="hi-IN"/>
        </w:rPr>
      </w:pPr>
      <w:r w:rsidRPr="00502CD1">
        <w:rPr>
          <w:rFonts w:ascii="Times New Roman" w:eastAsia="Times New Roman" w:hAnsi="Times New Roman" w:cs="Liberation Serif"/>
          <w:b/>
          <w:kern w:val="1"/>
          <w:sz w:val="24"/>
          <w:szCs w:val="24"/>
          <w:lang w:eastAsia="zh-CN" w:bidi="hi-IN"/>
        </w:rPr>
        <w:t xml:space="preserve">КУПЛИ-ПРОДАЖИ НЕДВИЖИМОГО </w:t>
      </w:r>
      <w:r w:rsidRPr="00502CD1">
        <w:rPr>
          <w:rFonts w:ascii="Times New Roman" w:eastAsia="Times New Roman" w:hAnsi="Times New Roman" w:cs="Liberation Serif"/>
          <w:b/>
          <w:caps/>
          <w:kern w:val="1"/>
          <w:sz w:val="24"/>
          <w:szCs w:val="24"/>
          <w:lang w:eastAsia="zh-CN" w:bidi="hi-IN"/>
        </w:rPr>
        <w:t>имущества</w:t>
      </w:r>
    </w:p>
    <w:p w:rsidR="00B256FB" w:rsidRPr="00502CD1" w:rsidRDefault="00B256FB" w:rsidP="00B256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Liberation Serif"/>
          <w:kern w:val="1"/>
          <w:sz w:val="20"/>
          <w:szCs w:val="24"/>
          <w:lang w:eastAsia="zh-CN" w:bidi="hi-IN"/>
        </w:rPr>
      </w:pPr>
    </w:p>
    <w:p w:rsidR="00B256FB" w:rsidRPr="00502CD1" w:rsidRDefault="00B256FB" w:rsidP="00B256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Liberation Serif"/>
          <w:caps/>
          <w:kern w:val="1"/>
          <w:sz w:val="24"/>
          <w:szCs w:val="24"/>
          <w:lang w:eastAsia="zh-CN" w:bidi="hi-IN"/>
        </w:rPr>
      </w:pPr>
    </w:p>
    <w:p w:rsidR="00B256FB" w:rsidRPr="00502CD1" w:rsidRDefault="00B256FB" w:rsidP="00B256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г. Торжок                                                    </w:t>
      </w:r>
      <w:r w:rsidR="00986E20"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№ ______                 </w:t>
      </w: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«____»_________ 2021 года</w:t>
      </w:r>
    </w:p>
    <w:p w:rsidR="00B256FB" w:rsidRPr="00502CD1" w:rsidRDefault="00B256FB" w:rsidP="00B256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:rsidR="00B256FB" w:rsidRPr="00502CD1" w:rsidRDefault="00B256FB" w:rsidP="00B256F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02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 по управлению имуществом муниципального образования городской округ город Торжок Тверской области</w:t>
      </w:r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от имени муниципального образования город Торжок, в лице председателя Комитета по управлению имуществом города Торжка Соловьевой Татьяны Михайловны, действующего на основании Положения о Комитете по управлению имуществом города Торжка, утвержденного решением </w:t>
      </w:r>
      <w:proofErr w:type="spellStart"/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Торжокской</w:t>
      </w:r>
      <w:proofErr w:type="spellEnd"/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20.02.2012 № 89, распоряжения администрации города Торжка от 20.07.2021 № 347-р</w:t>
      </w: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, с одной стороны, именуемый в дальнейшем </w:t>
      </w:r>
      <w:r w:rsidRPr="00502CD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«Продавец»</w:t>
      </w: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, и ______________________________________________, именуемый в дальнейшем </w:t>
      </w:r>
      <w:r w:rsidRPr="00502CD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«Покупатель»</w:t>
      </w: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, с другой стороны,</w:t>
      </w:r>
      <w:r w:rsidR="00853C60"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именуемые Стороны, в соответствии с Федеральным законом Российской Федерации от 21.12.2001 № 178-ФЗ «О приватизации государственного и муниципального имущества»,  решением </w:t>
      </w:r>
      <w:proofErr w:type="spellStart"/>
      <w:r w:rsidR="00853C60"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Торжокской</w:t>
      </w:r>
      <w:proofErr w:type="spellEnd"/>
      <w:r w:rsidR="00853C60"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24.06.2021 №55 «Об условиях приватизации муниципального имущества»,  и на основании протокола от «____» _________ 2021г. №____ об итогах продажи недвижимого имущества заключили настоящий Договор о </w:t>
      </w: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нижеследующем:</w:t>
      </w:r>
    </w:p>
    <w:p w:rsidR="00B256FB" w:rsidRPr="00502CD1" w:rsidRDefault="00B256FB" w:rsidP="00E90910">
      <w:pPr>
        <w:pStyle w:val="a3"/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ПРЕДМЕТ ДОГОВОРА</w:t>
      </w:r>
    </w:p>
    <w:p w:rsidR="00A3622B" w:rsidRPr="00502CD1" w:rsidRDefault="00B256FB" w:rsidP="00A3622B">
      <w:pPr>
        <w:tabs>
          <w:tab w:val="left" w:pos="8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1.1. «Продавец» продает, «Покупатель» покупает на условиях, изложенных в настоящем Договоре, в собственность:</w:t>
      </w:r>
      <w:r w:rsidR="00A3622B"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A3622B" w:rsidRPr="00A362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нежилое здание общей площадью 2751,3 </w:t>
      </w:r>
      <w:proofErr w:type="spellStart"/>
      <w:r w:rsidR="00A3622B" w:rsidRPr="00A3622B">
        <w:rPr>
          <w:rFonts w:ascii="Times New Roman" w:eastAsia="Times New Roman" w:hAnsi="Times New Roman" w:cs="Times New Roman"/>
          <w:sz w:val="24"/>
          <w:szCs w:val="24"/>
          <w:lang w:eastAsia="zh-CN"/>
        </w:rPr>
        <w:t>кв.м</w:t>
      </w:r>
      <w:proofErr w:type="spellEnd"/>
      <w:r w:rsidR="00A3622B" w:rsidRPr="00502C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3622B" w:rsidRPr="00A3622B">
        <w:rPr>
          <w:rFonts w:ascii="Times New Roman" w:eastAsia="Times New Roman" w:hAnsi="Times New Roman" w:cs="Times New Roman"/>
          <w:sz w:val="24"/>
          <w:szCs w:val="24"/>
          <w:lang w:eastAsia="zh-CN"/>
        </w:rPr>
        <w:t>с кадастровым номером - 69:47:0130205:64</w:t>
      </w:r>
      <w:r w:rsidR="00A3622B" w:rsidRPr="00502CD1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CB782F" w:rsidRPr="00502C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</w:t>
      </w:r>
      <w:r w:rsidR="00A3622B" w:rsidRPr="00502CD1"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земельный</w:t>
      </w:r>
      <w:r w:rsidR="00A3622B" w:rsidRPr="00A362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</w:t>
      </w:r>
      <w:r w:rsidR="00A3622B" w:rsidRPr="00502CD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A3622B" w:rsidRPr="00A3622B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="00A3622B" w:rsidRPr="00502C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A3622B" w:rsidRPr="00A3622B">
        <w:rPr>
          <w:rFonts w:ascii="Times New Roman" w:eastAsia="Times New Roman" w:hAnsi="Times New Roman" w:cs="Times New Roman"/>
          <w:sz w:val="24"/>
          <w:szCs w:val="24"/>
          <w:lang w:eastAsia="zh-CN"/>
        </w:rPr>
        <w:t>категория земель: земли населенных пунктов</w:t>
      </w:r>
      <w:r w:rsidR="00A3622B" w:rsidRPr="00502C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B782F" w:rsidRPr="00502CD1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расположенные</w:t>
      </w:r>
      <w:r w:rsidR="00A3622B" w:rsidRPr="00502C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адресу:</w:t>
      </w:r>
      <w:r w:rsidR="00A3622B"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A3622B" w:rsidRPr="00A362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Тверская область, город </w:t>
      </w:r>
      <w:proofErr w:type="gramStart"/>
      <w:r w:rsidR="00A3622B" w:rsidRPr="00A362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Торжок, </w:t>
      </w:r>
      <w:r w:rsidR="00CB782F" w:rsidRPr="00502C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proofErr w:type="gramEnd"/>
      <w:r w:rsidR="00CB782F" w:rsidRPr="00502C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="00A3622B" w:rsidRPr="00A3622B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пер. 3-ий Бакунина, д. 4.</w:t>
      </w:r>
    </w:p>
    <w:p w:rsidR="00A3622B" w:rsidRPr="00A3622B" w:rsidRDefault="00CB782F" w:rsidP="00CB78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</w:t>
      </w:r>
      <w:r w:rsidRPr="00502C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3622B" w:rsidRPr="00A3622B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</w:t>
      </w:r>
      <w:r w:rsidRPr="00502C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производственной деятельности.</w:t>
      </w:r>
    </w:p>
    <w:p w:rsidR="00B256FB" w:rsidRPr="00502CD1" w:rsidRDefault="00B256FB" w:rsidP="00B256F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1.2. Обременения правами третьих лиц: отсутствуют.</w:t>
      </w:r>
    </w:p>
    <w:p w:rsidR="00B256FB" w:rsidRPr="00502CD1" w:rsidRDefault="00B256FB" w:rsidP="00B256F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1.3. Ограничения: отсутствуют.</w:t>
      </w:r>
    </w:p>
    <w:p w:rsidR="00B256FB" w:rsidRPr="00502CD1" w:rsidRDefault="00B256FB" w:rsidP="00B256FB">
      <w:pPr>
        <w:tabs>
          <w:tab w:val="left" w:pos="8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 1.4. До проведения торгов Покупатель произвел осмотр Имущества и не имеет претензий к его техническому и санитарному состоянию. Физический износ и состояние Имущества Покупателю известны</w:t>
      </w:r>
      <w:r w:rsidR="00B04FD7"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</w:p>
    <w:p w:rsidR="00B256FB" w:rsidRPr="00502CD1" w:rsidRDefault="00B256FB" w:rsidP="00E9091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zh-CN" w:bidi="hi-IN"/>
        </w:rPr>
        <w:t>цена имущества</w:t>
      </w:r>
    </w:p>
    <w:p w:rsidR="00E202AE" w:rsidRPr="00502CD1" w:rsidRDefault="00E202AE" w:rsidP="00E202AE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zh-CN" w:bidi="hi-IN"/>
        </w:rPr>
      </w:pPr>
    </w:p>
    <w:p w:rsidR="00A42771" w:rsidRPr="005E3AEF" w:rsidRDefault="00B256FB" w:rsidP="00A4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bookmarkStart w:id="0" w:name="_GoBack"/>
      <w:bookmarkEnd w:id="0"/>
      <w:r w:rsidR="00A42771" w:rsidRPr="005E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Выкупная цена Имущества, </w:t>
      </w:r>
      <w:r w:rsidR="00A42771" w:rsidRPr="005E3AEF">
        <w:rPr>
          <w:rFonts w:ascii="Times New Roman" w:hAnsi="Times New Roman" w:cs="Times New Roman"/>
          <w:sz w:val="24"/>
          <w:szCs w:val="24"/>
        </w:rPr>
        <w:t xml:space="preserve">в соответствии с протоколом </w:t>
      </w:r>
      <w:r w:rsidR="00A42771" w:rsidRPr="006A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4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A42771" w:rsidRPr="006A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4277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42771" w:rsidRPr="005E3AEF">
        <w:rPr>
          <w:rFonts w:ascii="Times New Roman" w:hAnsi="Times New Roman" w:cs="Times New Roman"/>
          <w:sz w:val="24"/>
          <w:szCs w:val="24"/>
        </w:rPr>
        <w:br/>
        <w:t>о результатах аукциона</w:t>
      </w:r>
      <w:r w:rsidR="00A42771" w:rsidRPr="005E3AEF">
        <w:rPr>
          <w:rFonts w:ascii="Times New Roman" w:hAnsi="Times New Roman"/>
          <w:sz w:val="24"/>
          <w:szCs w:val="24"/>
        </w:rPr>
        <w:t xml:space="preserve"> составляет </w:t>
      </w:r>
      <w:r w:rsidR="00A42771">
        <w:rPr>
          <w:rFonts w:ascii="Times New Roman" w:hAnsi="Times New Roman"/>
          <w:b/>
          <w:sz w:val="24"/>
          <w:szCs w:val="24"/>
        </w:rPr>
        <w:t>________</w:t>
      </w:r>
      <w:proofErr w:type="gramStart"/>
      <w:r w:rsidR="00A42771">
        <w:rPr>
          <w:rFonts w:ascii="Times New Roman" w:hAnsi="Times New Roman"/>
          <w:b/>
          <w:sz w:val="24"/>
          <w:szCs w:val="24"/>
        </w:rPr>
        <w:t xml:space="preserve">_ </w:t>
      </w:r>
      <w:r w:rsidR="00A42771" w:rsidRPr="005E3AEF">
        <w:rPr>
          <w:rFonts w:ascii="Times New Roman" w:hAnsi="Times New Roman"/>
          <w:b/>
          <w:sz w:val="24"/>
          <w:szCs w:val="24"/>
        </w:rPr>
        <w:t xml:space="preserve"> (</w:t>
      </w:r>
      <w:proofErr w:type="gramEnd"/>
      <w:r w:rsidR="00A42771" w:rsidRPr="005E3AEF">
        <w:rPr>
          <w:rFonts w:ascii="Times New Roman" w:hAnsi="Times New Roman"/>
          <w:b/>
          <w:sz w:val="24"/>
          <w:szCs w:val="24"/>
        </w:rPr>
        <w:t xml:space="preserve">____________ </w:t>
      </w:r>
      <w:r w:rsidR="00A42771">
        <w:rPr>
          <w:rFonts w:ascii="Times New Roman" w:hAnsi="Times New Roman"/>
          <w:b/>
          <w:sz w:val="24"/>
          <w:szCs w:val="24"/>
        </w:rPr>
        <w:t xml:space="preserve">) </w:t>
      </w:r>
      <w:r w:rsidR="00A42771" w:rsidRPr="005E3AEF">
        <w:rPr>
          <w:rFonts w:ascii="Times New Roman" w:hAnsi="Times New Roman"/>
          <w:b/>
          <w:sz w:val="24"/>
          <w:szCs w:val="24"/>
        </w:rPr>
        <w:t>рублей.</w:t>
      </w:r>
    </w:p>
    <w:p w:rsidR="00A42771" w:rsidRPr="005C202D" w:rsidRDefault="00A42771" w:rsidP="00A4277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НДС)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(_____________)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</w:t>
      </w:r>
      <w:r w:rsidRPr="005C20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42771" w:rsidRDefault="00A42771" w:rsidP="00A4277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C2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цена земельного участка – _____________(______________________________) рублей (НДС не облагается).</w:t>
      </w:r>
    </w:p>
    <w:p w:rsidR="00A42771" w:rsidRPr="00FA7942" w:rsidRDefault="00A42771" w:rsidP="00A42771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самостоятельно исчисляет сумму НДС </w:t>
      </w:r>
      <w:proofErr w:type="gramStart"/>
      <w:r w:rsidRPr="00FA7942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перечисляет</w:t>
      </w:r>
      <w:proofErr w:type="gramEnd"/>
      <w:r w:rsidRPr="00FA7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отдельным поручением в порядке и на счёт, установленный действующим законодательством на день платежа. </w:t>
      </w:r>
      <w:r w:rsidRPr="00FA79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B256FB" w:rsidRPr="00502CD1" w:rsidRDefault="00B256FB" w:rsidP="00A4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производится в рублях. Сумма платежа, за вычетом задатка, в течение 10 (десяти) рабочих дней со дня заключения настоящего Договора перечисляется </w:t>
      </w:r>
      <w:r w:rsidR="00030F43"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Покупателем </w:t>
      </w:r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единовременным </w:t>
      </w:r>
      <w:proofErr w:type="gramStart"/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платежом  по</w:t>
      </w:r>
      <w:proofErr w:type="gramEnd"/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реквизитам:</w:t>
      </w:r>
    </w:p>
    <w:p w:rsidR="00B256FB" w:rsidRPr="00502CD1" w:rsidRDefault="00B256FB" w:rsidP="00B256F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- за имущество: </w:t>
      </w:r>
      <w:r w:rsidRPr="00502CD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на расчетный счет </w:t>
      </w:r>
      <w:r w:rsidRPr="00502C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03100643000000013600 в ОТДЕЛЕНИЕ ТВЕРЬ БАНКА РОССИИ //УФК по Тверской области г.Тверь</w:t>
      </w:r>
      <w:r w:rsidRPr="00502CD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, получатель – </w:t>
      </w:r>
      <w:r w:rsidRPr="00502C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Комитет по управлению имуществом муниципального образования городской округ город Торжок Тверской </w:t>
      </w:r>
      <w:proofErr w:type="gramStart"/>
      <w:r w:rsidRPr="00502C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области,к</w:t>
      </w:r>
      <w:proofErr w:type="gramEnd"/>
      <w:r w:rsidRPr="00502C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/с 40102810545370000029,БИК 012809106,</w:t>
      </w:r>
      <w:r w:rsidRPr="00502CD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ИНН </w:t>
      </w:r>
      <w:r w:rsidRPr="00502C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6915000053</w:t>
      </w:r>
      <w:r w:rsidRPr="00502CD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, </w:t>
      </w:r>
      <w:r w:rsidRPr="00502CD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 xml:space="preserve">КПП </w:t>
      </w:r>
      <w:r w:rsidRPr="00502C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691501001, </w:t>
      </w: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КБК </w:t>
      </w:r>
      <w:r w:rsidRPr="00502CD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0051141304</w:t>
      </w:r>
      <w:r w:rsidRPr="00502CD1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0</w:t>
      </w:r>
      <w:r w:rsidRPr="00502CD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0400104</w:t>
      </w:r>
      <w:r w:rsidRPr="00502CD1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1</w:t>
      </w:r>
      <w:r w:rsidRPr="00502CD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0</w:t>
      </w: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, ОКТМО </w:t>
      </w:r>
      <w:r w:rsidRPr="00502CD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28750000</w:t>
      </w:r>
      <w:r w:rsidRPr="00502CD1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.</w:t>
      </w:r>
    </w:p>
    <w:p w:rsidR="00B256FB" w:rsidRPr="00502CD1" w:rsidRDefault="00B256FB" w:rsidP="00B256F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В назначении платежа указать: «Оплата по договору купли-продажи за </w:t>
      </w:r>
      <w:r w:rsidRPr="00502CD1">
        <w:rPr>
          <w:rFonts w:ascii="Times New Roman" w:eastAsia="Times New Roman" w:hAnsi="Times New Roman" w:cs="Times New Roman"/>
          <w:sz w:val="24"/>
          <w:szCs w:val="24"/>
          <w:lang w:eastAsia="zh-CN"/>
        </w:rPr>
        <w:t>нежил</w:t>
      </w:r>
      <w:r w:rsidR="00986E20" w:rsidRPr="00502CD1">
        <w:rPr>
          <w:rFonts w:ascii="Times New Roman" w:eastAsia="Times New Roman" w:hAnsi="Times New Roman" w:cs="Times New Roman"/>
          <w:sz w:val="24"/>
          <w:szCs w:val="24"/>
          <w:lang w:eastAsia="zh-CN"/>
        </w:rPr>
        <w:t>ые</w:t>
      </w:r>
      <w:r w:rsidRPr="00502C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здан</w:t>
      </w:r>
      <w:r w:rsidR="00986E20" w:rsidRPr="00502CD1">
        <w:rPr>
          <w:rFonts w:ascii="Times New Roman" w:eastAsia="Times New Roman" w:hAnsi="Times New Roman" w:cs="Times New Roman"/>
          <w:sz w:val="24"/>
          <w:szCs w:val="24"/>
          <w:lang w:eastAsia="zh-CN"/>
        </w:rPr>
        <w:t>ия</w:t>
      </w: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по адресу: </w:t>
      </w:r>
      <w:r w:rsidRPr="00502CD1">
        <w:rPr>
          <w:rFonts w:ascii="Times New Roman" w:eastAsia="Times New Roman" w:hAnsi="Times New Roman" w:cs="Times New Roman"/>
          <w:sz w:val="24"/>
          <w:szCs w:val="24"/>
          <w:lang w:eastAsia="zh-CN"/>
        </w:rPr>
        <w:t>Тверская область, город Торжок, Ленинградское шоссе, д.24</w:t>
      </w: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в т.ч. НДС ________ рублей».</w:t>
      </w:r>
    </w:p>
    <w:p w:rsidR="00B256FB" w:rsidRPr="00502CD1" w:rsidRDefault="00B256FB" w:rsidP="00B256F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 xml:space="preserve">- за земельный участок: </w:t>
      </w:r>
      <w:r w:rsidRPr="00502CD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на расчетный счет </w:t>
      </w:r>
      <w:r w:rsidRPr="00502C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03100643000000013600 в ОТДЕЛЕНИЕ ТВЕРЬ БАНКА РОССИИ //УФК по Тверской области г.Тверь</w:t>
      </w:r>
      <w:r w:rsidRPr="00502CD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, получатель – </w:t>
      </w:r>
      <w:r w:rsidRPr="00502C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Комитет по управлению имуществом муниципального образования городской округ город Торжок Тверской </w:t>
      </w:r>
      <w:proofErr w:type="gramStart"/>
      <w:r w:rsidRPr="00502C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области,к</w:t>
      </w:r>
      <w:proofErr w:type="gramEnd"/>
      <w:r w:rsidRPr="00502C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/с 40102810545370000029,БИК 012809106,</w:t>
      </w:r>
      <w:r w:rsidRPr="00502CD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ИНН </w:t>
      </w:r>
      <w:r w:rsidRPr="00502C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6915000053</w:t>
      </w:r>
      <w:r w:rsidRPr="00502CD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, КПП </w:t>
      </w:r>
      <w:r w:rsidRPr="00502C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691501001, </w:t>
      </w: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КБК </w:t>
      </w:r>
      <w:r w:rsidRPr="00502CD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0051141304</w:t>
      </w:r>
      <w:r w:rsidRPr="00502CD1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0</w:t>
      </w:r>
      <w:r w:rsidRPr="00502CD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0400304</w:t>
      </w:r>
      <w:r w:rsidRPr="00502CD1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1</w:t>
      </w:r>
      <w:r w:rsidRPr="00502CD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0</w:t>
      </w: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, ОКТМО </w:t>
      </w:r>
      <w:r w:rsidRPr="00502CD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28750000</w:t>
      </w:r>
      <w:r w:rsidRPr="00502CD1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.</w:t>
      </w:r>
    </w:p>
    <w:p w:rsidR="00B256FB" w:rsidRPr="00502CD1" w:rsidRDefault="00B256FB" w:rsidP="00B256F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В назначении платежа указать: «Оплата по договору купли-продажи за земельный участок по адресу: по адресу: </w:t>
      </w:r>
      <w:r w:rsidRPr="00502CD1">
        <w:rPr>
          <w:rFonts w:ascii="Times New Roman" w:eastAsia="Times New Roman" w:hAnsi="Times New Roman" w:cs="Times New Roman"/>
          <w:sz w:val="24"/>
          <w:szCs w:val="24"/>
          <w:lang w:eastAsia="zh-CN"/>
        </w:rPr>
        <w:t>Тверская область, город Торжок, Ленинградское шоссе, д.24</w:t>
      </w: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НДС не облагается».</w:t>
      </w:r>
    </w:p>
    <w:p w:rsidR="00B256FB" w:rsidRPr="00502CD1" w:rsidRDefault="00B256FB" w:rsidP="00B25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Задаток, внесенный Покупателем на счет Продавца, засчитывается в счет оплаты приобретаемого </w:t>
      </w:r>
      <w:r w:rsidR="00552BE5"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Имущества.</w:t>
      </w:r>
    </w:p>
    <w:p w:rsidR="00B04FD7" w:rsidRPr="00502CD1" w:rsidRDefault="00A63DBA" w:rsidP="00B256F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2.3. Налоговые агенты в необходимых случаях самостоятельно исчисляют и уплачивают НДС в соответствии с налоговым законодательством  РФ.</w:t>
      </w:r>
    </w:p>
    <w:p w:rsidR="00E202AE" w:rsidRPr="00502CD1" w:rsidRDefault="00E202AE" w:rsidP="00B256F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B256FB" w:rsidRPr="00502CD1" w:rsidRDefault="00B256FB" w:rsidP="00B256FB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3. ОБЯЗАННОСТИ СТОРОН</w:t>
      </w:r>
    </w:p>
    <w:p w:rsidR="00B256FB" w:rsidRPr="00502CD1" w:rsidRDefault="00B256FB" w:rsidP="00B256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Продавец обязан: </w:t>
      </w:r>
    </w:p>
    <w:p w:rsidR="009807B6" w:rsidRPr="00502CD1" w:rsidRDefault="00B256FB" w:rsidP="00B25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3.1.1.  В</w:t>
      </w: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течение трех рабочих дней после полной оплаты Покупателем продажной цены передать Покупателю Имущество в состоянии, существующем на день подписания настоящего Договора</w:t>
      </w:r>
      <w:r w:rsidR="009807B6"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  <w:r w:rsidR="00030F43"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9807B6"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Передача Имущества оформляется двусторонним передаточным актом, который подписывается уполномоченными представителями Сторон</w:t>
      </w:r>
      <w:r w:rsidR="00030F43"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9807B6"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(Приложении № 1).</w:t>
      </w:r>
    </w:p>
    <w:p w:rsidR="00B256FB" w:rsidRPr="00502CD1" w:rsidRDefault="00B256FB" w:rsidP="00B256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Покупатель обязан:</w:t>
      </w:r>
    </w:p>
    <w:p w:rsidR="00B256FB" w:rsidRPr="00502CD1" w:rsidRDefault="007F060C" w:rsidP="00B256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Оплатить приобретаемое</w:t>
      </w:r>
      <w:r w:rsidR="00030F43"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 w:rsidR="00030F43"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6FB"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 в сроки, установленные настоящим Договором.</w:t>
      </w:r>
    </w:p>
    <w:p w:rsidR="00B256FB" w:rsidRPr="00502CD1" w:rsidRDefault="00B256FB" w:rsidP="00B256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Принять</w:t>
      </w:r>
      <w:r w:rsidR="00AF10F2"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60C"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условиях, предусмотренных настоящим Договором.</w:t>
      </w:r>
    </w:p>
    <w:p w:rsidR="00BB5BF0" w:rsidRPr="00502CD1" w:rsidRDefault="00AF10F2" w:rsidP="00BB5B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256FB"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3.2.3. </w:t>
      </w:r>
      <w:r w:rsidR="00BB5BF0"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права собственности по настоящему договору на Имущество подлежит государственной регистрации в территориальном органе, осуществляющем государственную регистрацию прав. Государственная регистрация перехода права собственности на Имущество производится после подписания сторонами передаточного акта.</w:t>
      </w:r>
      <w:r w:rsidR="00E202AE"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BF0"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расходы, связанные с государственной регистрацией перехода права собственности по настоящему договору, несет Покупатель.</w:t>
      </w:r>
    </w:p>
    <w:p w:rsidR="00B256FB" w:rsidRPr="00502CD1" w:rsidRDefault="00B256FB" w:rsidP="00BB5B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3.2.4. Нести все имущественные риски и риск случайной гибели </w:t>
      </w:r>
      <w:r w:rsidR="007F060C"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подписания акта приёма-передачи.</w:t>
      </w:r>
    </w:p>
    <w:p w:rsidR="00B256FB" w:rsidRPr="00502CD1" w:rsidRDefault="00B256FB" w:rsidP="00E90910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ОТВЕТСТВЕННОСТЬ СТОРОН</w:t>
      </w:r>
    </w:p>
    <w:p w:rsidR="001964F3" w:rsidRPr="00502CD1" w:rsidRDefault="00B256FB" w:rsidP="001964F3">
      <w:pPr>
        <w:pStyle w:val="ConsPlusNormal"/>
        <w:widowControl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2CD1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4.1. </w:t>
      </w:r>
      <w:r w:rsidR="001964F3" w:rsidRPr="00502CD1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либо ненадлежащее исполнение условий договора в соответствии с действующим законодательством и условиями настоящего договора.</w:t>
      </w:r>
    </w:p>
    <w:p w:rsidR="001964F3" w:rsidRPr="00502CD1" w:rsidRDefault="001964F3" w:rsidP="001964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нарушение сроков внесения оплаты за Имущество Покупатель выплачивает Продавцу пеню из расчета 0,</w:t>
      </w:r>
      <w:r w:rsidRPr="00502C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1% (одной десятой процента)</w:t>
      </w:r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суммы просроченной задолженности за каждый день просрочки.</w:t>
      </w:r>
    </w:p>
    <w:p w:rsidR="00B256FB" w:rsidRPr="00502CD1" w:rsidRDefault="00B256FB" w:rsidP="001964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4.</w:t>
      </w:r>
      <w:r w:rsidR="001964F3"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3</w:t>
      </w: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 При уклонении или отказе победителя торгов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2A585A" w:rsidRPr="00502CD1" w:rsidRDefault="00B256FB" w:rsidP="002A585A">
      <w:pPr>
        <w:tabs>
          <w:tab w:val="left" w:pos="709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964F3"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может быть расторгнут по соглашению сторон, либо судом по основаниям, предусмотренным действующим законодательством РФ.</w:t>
      </w:r>
    </w:p>
    <w:p w:rsidR="002A585A" w:rsidRPr="00502CD1" w:rsidRDefault="002A585A" w:rsidP="002A585A">
      <w:pPr>
        <w:tabs>
          <w:tab w:val="left" w:pos="709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Продавец вправе в порядке ст. 450.1 Гражданского кодекса РФ в одностороннем порядке отказаться от исполнения договора в случае нарушения Покупателем срока оплаты Имущества более чем на 30 дней. Договор считается расторгнутым с момента получения Покупателем уведомления о расторжении договора в одностороннем порядке. </w:t>
      </w:r>
    </w:p>
    <w:p w:rsidR="00B256FB" w:rsidRPr="00502CD1" w:rsidRDefault="00B256FB" w:rsidP="001964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="002A585A"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всём, что не предусмотрено настоящим Договором, стороны руководствуются действующим законодательством РФ.</w:t>
      </w:r>
    </w:p>
    <w:p w:rsidR="00B256FB" w:rsidRPr="00502CD1" w:rsidRDefault="00B256FB" w:rsidP="00B25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bidi="hi-IN"/>
        </w:rPr>
      </w:pPr>
      <w:r w:rsidRPr="00502CD1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bidi="hi-IN"/>
        </w:rPr>
        <w:t>5. Заключительные положения</w:t>
      </w:r>
    </w:p>
    <w:p w:rsidR="00B256FB" w:rsidRPr="00502CD1" w:rsidRDefault="00B256FB" w:rsidP="00B25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 Настоящий Договор вступает в силу с момента его подписания и действует до полного исполнения сторонами всех обязательств по нему.</w:t>
      </w:r>
    </w:p>
    <w:p w:rsidR="00B256FB" w:rsidRPr="00502CD1" w:rsidRDefault="00B256FB" w:rsidP="00B256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  Изменение условий настоящего Договора, его расторжение и прекращение возможно только при письменном соглашении сторон.</w:t>
      </w:r>
    </w:p>
    <w:p w:rsidR="00B256FB" w:rsidRPr="00502CD1" w:rsidRDefault="00B256FB" w:rsidP="00B256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 В случае изменения расчётных и иных реквизитов, а также адресов стороны обязаны уведомить друг друга  о них в течение двух банковских дней с момента таких изменений.</w:t>
      </w:r>
    </w:p>
    <w:p w:rsidR="00B256FB" w:rsidRPr="00502CD1" w:rsidRDefault="00B256FB" w:rsidP="00B256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случае наступления форс – мажорных обстоятельств срок действия Договора и его отдельных положений увеличивается на срок действия таких обстоятельств с учётом обязательного соблюдения сторонами законодательно установленных условий действия в таких обстоятельствах.</w:t>
      </w:r>
    </w:p>
    <w:p w:rsidR="00B256FB" w:rsidRPr="00502CD1" w:rsidRDefault="00B256FB" w:rsidP="00B256F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5.5. Настоящий Договор составлен в трех экземплярах, имеющих одинаковую юридическую силу, один из которых находится у Продавца, один у Покупателя, третий – в органе, осуществляющем государственную регистрацию прав на недвижимое имущество и сделок с ним.</w:t>
      </w:r>
    </w:p>
    <w:p w:rsidR="00BE572D" w:rsidRPr="00502CD1" w:rsidRDefault="00BE572D" w:rsidP="00B256F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B256FB" w:rsidRPr="00502CD1" w:rsidRDefault="00B256FB" w:rsidP="00E90910">
      <w:pPr>
        <w:pStyle w:val="a3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zh-CN" w:bidi="hi-IN"/>
        </w:rPr>
        <w:t>Адреса</w:t>
      </w:r>
      <w:r w:rsidRPr="00502CD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 xml:space="preserve"> И РЕКВИЗИТЫ СТОРОН</w:t>
      </w:r>
    </w:p>
    <w:tbl>
      <w:tblPr>
        <w:tblW w:w="10644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1"/>
        <w:gridCol w:w="2335"/>
        <w:gridCol w:w="4908"/>
      </w:tblGrid>
      <w:tr w:rsidR="00502CD1" w:rsidRPr="00502CD1" w:rsidTr="0018528B">
        <w:trPr>
          <w:trHeight w:val="326"/>
        </w:trPr>
        <w:tc>
          <w:tcPr>
            <w:tcW w:w="3401" w:type="dxa"/>
          </w:tcPr>
          <w:p w:rsidR="00B256FB" w:rsidRPr="00502CD1" w:rsidRDefault="00B256FB" w:rsidP="00B256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43" w:type="dxa"/>
            <w:gridSpan w:val="2"/>
          </w:tcPr>
          <w:p w:rsidR="00B256FB" w:rsidRPr="00502CD1" w:rsidRDefault="00B256FB" w:rsidP="00B25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02CD1" w:rsidRPr="00502CD1" w:rsidTr="0018528B">
        <w:tblPrEx>
          <w:tblCellMar>
            <w:left w:w="108" w:type="dxa"/>
            <w:right w:w="108" w:type="dxa"/>
          </w:tblCellMar>
        </w:tblPrEx>
        <w:tc>
          <w:tcPr>
            <w:tcW w:w="5736" w:type="dxa"/>
            <w:gridSpan w:val="2"/>
          </w:tcPr>
          <w:p w:rsidR="00B256FB" w:rsidRPr="00502CD1" w:rsidRDefault="00B256FB" w:rsidP="00B256FB">
            <w:pPr>
              <w:keepNext/>
              <w:tabs>
                <w:tab w:val="left" w:pos="5497"/>
              </w:tabs>
              <w:suppressAutoHyphens/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02C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 Р О Д А В Е Ц</w:t>
            </w:r>
          </w:p>
        </w:tc>
        <w:tc>
          <w:tcPr>
            <w:tcW w:w="4908" w:type="dxa"/>
          </w:tcPr>
          <w:p w:rsidR="00B256FB" w:rsidRPr="00502CD1" w:rsidRDefault="00B256FB" w:rsidP="00B256FB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2C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 О К У П А Т Е Л Ь</w:t>
            </w:r>
          </w:p>
        </w:tc>
      </w:tr>
      <w:tr w:rsidR="00502CD1" w:rsidRPr="00502CD1" w:rsidTr="0018528B">
        <w:tblPrEx>
          <w:tblCellMar>
            <w:left w:w="108" w:type="dxa"/>
            <w:right w:w="108" w:type="dxa"/>
          </w:tblCellMar>
        </w:tblPrEx>
        <w:trPr>
          <w:trHeight w:val="2478"/>
        </w:trPr>
        <w:tc>
          <w:tcPr>
            <w:tcW w:w="5736" w:type="dxa"/>
            <w:gridSpan w:val="2"/>
          </w:tcPr>
          <w:p w:rsidR="00E90910" w:rsidRPr="00502CD1" w:rsidRDefault="00E90910" w:rsidP="00E90910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E90910" w:rsidRPr="00502CD1" w:rsidRDefault="00E90910" w:rsidP="00E90910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02C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Комитет по управлению имуществом</w:t>
            </w:r>
          </w:p>
          <w:p w:rsidR="00E90910" w:rsidRPr="00502CD1" w:rsidRDefault="00E90910" w:rsidP="00E90910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02C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города Торжка</w:t>
            </w:r>
          </w:p>
          <w:p w:rsidR="00E90910" w:rsidRPr="00502CD1" w:rsidRDefault="00E90910" w:rsidP="00E90910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E90910" w:rsidRPr="00502CD1" w:rsidRDefault="00E90910" w:rsidP="00E90910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02C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172002, Тверская область, г. Торжок</w:t>
            </w:r>
          </w:p>
          <w:p w:rsidR="00E90910" w:rsidRPr="00502CD1" w:rsidRDefault="00E90910" w:rsidP="00E90910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02C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Новгородская набережная, д.1-А</w:t>
            </w:r>
          </w:p>
          <w:p w:rsidR="00E90910" w:rsidRPr="00502CD1" w:rsidRDefault="00E90910" w:rsidP="00E90910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02C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9-23-50</w:t>
            </w:r>
          </w:p>
          <w:p w:rsidR="00E90910" w:rsidRPr="00502CD1" w:rsidRDefault="00E90910" w:rsidP="00E90910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02C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ИНН 6915000053 КПП 691501001</w:t>
            </w:r>
          </w:p>
          <w:p w:rsidR="00E90910" w:rsidRPr="00502CD1" w:rsidRDefault="00E90910" w:rsidP="00E90910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E90910" w:rsidRPr="00502CD1" w:rsidRDefault="00E90910" w:rsidP="00E90910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7696B" w:rsidRPr="00502CD1" w:rsidRDefault="00B256FB" w:rsidP="00B256FB">
            <w:pPr>
              <w:tabs>
                <w:tab w:val="left" w:pos="147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02C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Председатель Комитета по управлению </w:t>
            </w:r>
          </w:p>
          <w:p w:rsidR="00B256FB" w:rsidRPr="00502CD1" w:rsidRDefault="00B256FB" w:rsidP="00B256FB">
            <w:pPr>
              <w:tabs>
                <w:tab w:val="left" w:pos="147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02C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имуществом города Торжка</w:t>
            </w:r>
          </w:p>
          <w:p w:rsidR="00B256FB" w:rsidRPr="00502CD1" w:rsidRDefault="00B256FB" w:rsidP="00B256FB">
            <w:pPr>
              <w:suppressAutoHyphens/>
              <w:spacing w:after="0" w:line="240" w:lineRule="auto"/>
              <w:ind w:right="31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2C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___________________ Т.М. Соловьева</w:t>
            </w:r>
          </w:p>
        </w:tc>
        <w:tc>
          <w:tcPr>
            <w:tcW w:w="4908" w:type="dxa"/>
          </w:tcPr>
          <w:p w:rsidR="00B256FB" w:rsidRPr="00502CD1" w:rsidRDefault="00B256FB" w:rsidP="00B25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256FB" w:rsidRPr="00502CD1" w:rsidRDefault="00B256FB" w:rsidP="00B25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256FB" w:rsidRPr="00502CD1" w:rsidRDefault="00B256FB" w:rsidP="00B25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256FB" w:rsidRPr="00502CD1" w:rsidRDefault="00B256FB" w:rsidP="00B25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256FB" w:rsidRPr="00502CD1" w:rsidRDefault="00B256FB" w:rsidP="00B25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256FB" w:rsidRPr="00502CD1" w:rsidRDefault="00B256FB" w:rsidP="00B25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256FB" w:rsidRPr="00502CD1" w:rsidRDefault="00B256FB" w:rsidP="00B25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256FB" w:rsidRPr="00502CD1" w:rsidRDefault="00B256FB" w:rsidP="00B25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256FB" w:rsidRPr="00502CD1" w:rsidRDefault="00B256FB" w:rsidP="00B25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256FB" w:rsidRPr="00502CD1" w:rsidRDefault="00B256FB" w:rsidP="00B25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256FB" w:rsidRPr="00502CD1" w:rsidRDefault="00B256FB" w:rsidP="00B25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256FB" w:rsidRPr="00502CD1" w:rsidRDefault="00B256FB" w:rsidP="00B25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2C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______________________ /____________/</w:t>
            </w:r>
          </w:p>
        </w:tc>
      </w:tr>
      <w:tr w:rsidR="00502CD1" w:rsidRPr="00502CD1" w:rsidTr="0018528B">
        <w:tblPrEx>
          <w:tblCellMar>
            <w:left w:w="108" w:type="dxa"/>
            <w:right w:w="108" w:type="dxa"/>
          </w:tblCellMar>
        </w:tblPrEx>
        <w:trPr>
          <w:trHeight w:val="999"/>
        </w:trPr>
        <w:tc>
          <w:tcPr>
            <w:tcW w:w="5736" w:type="dxa"/>
            <w:gridSpan w:val="2"/>
          </w:tcPr>
          <w:p w:rsidR="00B256FB" w:rsidRPr="00502CD1" w:rsidRDefault="00B256FB" w:rsidP="00B256FB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08" w:type="dxa"/>
          </w:tcPr>
          <w:p w:rsidR="00B256FB" w:rsidRPr="00502CD1" w:rsidRDefault="00B256FB" w:rsidP="00B256FB">
            <w:pPr>
              <w:suppressAutoHyphens/>
              <w:snapToGrid w:val="0"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256FB" w:rsidRPr="00502CD1" w:rsidRDefault="00B256FB" w:rsidP="00B256FB">
            <w:pPr>
              <w:suppressAutoHyphens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256FB" w:rsidRPr="00502CD1" w:rsidRDefault="00B256FB" w:rsidP="00B256FB">
            <w:pPr>
              <w:suppressAutoHyphens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256FB" w:rsidRPr="00502CD1" w:rsidRDefault="00B256FB" w:rsidP="00B256FB">
            <w:pPr>
              <w:suppressAutoHyphens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256FB" w:rsidRPr="00502CD1" w:rsidRDefault="00B256FB" w:rsidP="00B256FB">
      <w:pPr>
        <w:pageBreakBefore/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>Приложение</w:t>
      </w:r>
      <w:r w:rsidR="00AE78E9"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1</w:t>
      </w:r>
    </w:p>
    <w:p w:rsidR="00B256FB" w:rsidRPr="00502CD1" w:rsidRDefault="00B256FB" w:rsidP="00B256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1"/>
          <w:sz w:val="24"/>
          <w:szCs w:val="24"/>
          <w:u w:val="single" w:color="000000"/>
          <w:lang w:eastAsia="zh-CN" w:bidi="hi-IN"/>
        </w:rPr>
      </w:pP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к договору купли-продажи недвижимого имущества</w:t>
      </w:r>
    </w:p>
    <w:p w:rsidR="00B256FB" w:rsidRPr="00502CD1" w:rsidRDefault="00B256FB" w:rsidP="00B256F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Times New Roman"/>
          <w:i/>
          <w:kern w:val="1"/>
          <w:sz w:val="24"/>
          <w:szCs w:val="24"/>
          <w:u w:val="single" w:color="000000"/>
          <w:lang w:eastAsia="zh-CN" w:bidi="hi-IN"/>
        </w:rPr>
        <w:t>от «___»___________2021 г. №</w:t>
      </w:r>
      <w:r w:rsidRPr="00502CD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____</w:t>
      </w:r>
    </w:p>
    <w:p w:rsidR="00B256FB" w:rsidRPr="00502CD1" w:rsidRDefault="00B256FB" w:rsidP="00B256FB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B256FB" w:rsidRPr="00502CD1" w:rsidRDefault="00B256FB" w:rsidP="00B256FB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АКТ ПРИЁМА-ПЕРЕДАЧИ</w:t>
      </w:r>
    </w:p>
    <w:p w:rsidR="00B256FB" w:rsidRPr="00502CD1" w:rsidRDefault="00B256FB" w:rsidP="00B256FB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B256FB" w:rsidRPr="00502CD1" w:rsidRDefault="00B256FB" w:rsidP="00B256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г. Торжок                                                                                                  «______» ___________2021 г.</w:t>
      </w:r>
    </w:p>
    <w:p w:rsidR="00B256FB" w:rsidRPr="00502CD1" w:rsidRDefault="00B256FB" w:rsidP="00B256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B256FB" w:rsidRPr="00502CD1" w:rsidRDefault="00B256FB" w:rsidP="00B256F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502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 по управлению имуществом муниципального образования городской округ город Торжок Тверской области</w:t>
      </w:r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от имени муниципального образования город Торжок, в лице председателя Комитета по управлению имуществом города Торжка Соловьевой Татьяны Михайловны, действующего на основании Положения о Комитете по управлению имуществом города Торжка, утвержденного решением </w:t>
      </w:r>
      <w:proofErr w:type="spellStart"/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Торжокской</w:t>
      </w:r>
      <w:proofErr w:type="spellEnd"/>
      <w:r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20.02.2012 № 89, распоряжения администрации города Торжка Тверской области от 20.07.2021 № 347-р</w:t>
      </w: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, с одной стороны, именуемый в дальнейшем </w:t>
      </w:r>
      <w:r w:rsidRPr="00502CD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«Продавец»</w:t>
      </w: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, и</w:t>
      </w:r>
    </w:p>
    <w:p w:rsidR="00B256FB" w:rsidRPr="00502CD1" w:rsidRDefault="00B256FB" w:rsidP="00B256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_____________________________________________, именуемый в дальнейшем </w:t>
      </w:r>
      <w:r w:rsidRPr="00502CD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«Покупатель»</w:t>
      </w: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с другой стороны,</w:t>
      </w:r>
      <w:r w:rsidRPr="00502C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составили настоящий акт о нижеследующем:</w:t>
      </w:r>
    </w:p>
    <w:p w:rsidR="00B256FB" w:rsidRPr="00502CD1" w:rsidRDefault="00B256FB" w:rsidP="00B256F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5E7E9F" w:rsidRPr="00502CD1" w:rsidRDefault="00B256FB" w:rsidP="005E7E9F">
      <w:pPr>
        <w:tabs>
          <w:tab w:val="left" w:pos="8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1. Продавец передаёт, а Покупатель принимает на основании договора купли-продажи недвижимого имущества в собственность:</w:t>
      </w:r>
      <w:r w:rsidR="005E7E9F"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5E7E9F" w:rsidRPr="00A362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нежилое здание общей площадью 2751,3 </w:t>
      </w:r>
      <w:proofErr w:type="spellStart"/>
      <w:r w:rsidR="005E7E9F" w:rsidRPr="00A3622B">
        <w:rPr>
          <w:rFonts w:ascii="Times New Roman" w:eastAsia="Times New Roman" w:hAnsi="Times New Roman" w:cs="Times New Roman"/>
          <w:sz w:val="24"/>
          <w:szCs w:val="24"/>
          <w:lang w:eastAsia="zh-CN"/>
        </w:rPr>
        <w:t>кв.м</w:t>
      </w:r>
      <w:proofErr w:type="spellEnd"/>
      <w:r w:rsidR="005E7E9F" w:rsidRPr="00502C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E7E9F" w:rsidRPr="00A3622B">
        <w:rPr>
          <w:rFonts w:ascii="Times New Roman" w:eastAsia="Times New Roman" w:hAnsi="Times New Roman" w:cs="Times New Roman"/>
          <w:sz w:val="24"/>
          <w:szCs w:val="24"/>
          <w:lang w:eastAsia="zh-CN"/>
        </w:rPr>
        <w:t>с кадастровым номером - 69:47:0130205:64</w:t>
      </w:r>
      <w:r w:rsidR="005E7E9F" w:rsidRPr="00502CD1">
        <w:rPr>
          <w:rFonts w:ascii="Times New Roman" w:eastAsia="Times New Roman" w:hAnsi="Times New Roman" w:cs="Times New Roman"/>
          <w:sz w:val="24"/>
          <w:szCs w:val="24"/>
          <w:lang w:eastAsia="zh-CN"/>
        </w:rPr>
        <w:t>, с земельный</w:t>
      </w:r>
      <w:r w:rsidR="005E7E9F" w:rsidRPr="00A362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</w:t>
      </w:r>
      <w:r w:rsidR="005E7E9F" w:rsidRPr="00502CD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5E7E9F" w:rsidRPr="00A3622B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="005E7E9F" w:rsidRPr="00502C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5E7E9F" w:rsidRPr="00A3622B">
        <w:rPr>
          <w:rFonts w:ascii="Times New Roman" w:eastAsia="Times New Roman" w:hAnsi="Times New Roman" w:cs="Times New Roman"/>
          <w:sz w:val="24"/>
          <w:szCs w:val="24"/>
          <w:lang w:eastAsia="zh-CN"/>
        </w:rPr>
        <w:t>категория земель: земли населенных пунктов</w:t>
      </w:r>
      <w:r w:rsidR="005E7E9F" w:rsidRPr="00502C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расположенные по адресу:</w:t>
      </w:r>
      <w:r w:rsidR="005E7E9F"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5E7E9F" w:rsidRPr="00A362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Тверская область, город </w:t>
      </w:r>
      <w:proofErr w:type="gramStart"/>
      <w:r w:rsidR="005E7E9F" w:rsidRPr="00A362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Торжок, </w:t>
      </w:r>
      <w:r w:rsidR="005E7E9F" w:rsidRPr="00502C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proofErr w:type="gramEnd"/>
      <w:r w:rsidR="005E7E9F" w:rsidRPr="00502C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="005E7E9F" w:rsidRPr="00A3622B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пер. 3-ий Бакунина, д. 4.</w:t>
      </w:r>
    </w:p>
    <w:p w:rsidR="00B256FB" w:rsidRPr="00502CD1" w:rsidRDefault="00B256FB" w:rsidP="00B256FB">
      <w:pPr>
        <w:tabs>
          <w:tab w:val="left" w:pos="8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2. Претензий по техническому и санитарному состоянию Имущества не име</w:t>
      </w:r>
      <w:r w:rsidR="008A75BD"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е</w:t>
      </w: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т</w:t>
      </w:r>
      <w:r w:rsidR="008A75BD"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ся</w:t>
      </w: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. </w:t>
      </w:r>
    </w:p>
    <w:p w:rsidR="00B256FB" w:rsidRPr="00502CD1" w:rsidRDefault="00B256FB" w:rsidP="00B256F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3. Расчёты по договору купли-продажи недвижимого имущества произведены полностью, претензий друг к другу стороны не имеют.  </w:t>
      </w:r>
    </w:p>
    <w:p w:rsidR="00B256FB" w:rsidRPr="00502CD1" w:rsidRDefault="00B256FB" w:rsidP="008A75B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4. </w:t>
      </w:r>
      <w:r w:rsidR="008A75BD" w:rsidRPr="00502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трёх экземплярах, по одному для Продавца, Покупателя и один для хранения в регистрирующем органе</w:t>
      </w:r>
    </w:p>
    <w:p w:rsidR="00B256FB" w:rsidRPr="00502CD1" w:rsidRDefault="00B256FB" w:rsidP="00B256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02CD1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zh-CN" w:bidi="hi-IN"/>
        </w:rPr>
        <w:t>Адреса</w:t>
      </w:r>
      <w:r w:rsidRPr="00502CD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 xml:space="preserve"> И РЕКВИЗИТЫ СТОРОН.</w:t>
      </w:r>
    </w:p>
    <w:p w:rsidR="00B256FB" w:rsidRPr="00502CD1" w:rsidRDefault="00B256FB" w:rsidP="00B256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223"/>
      </w:tblGrid>
      <w:tr w:rsidR="00502CD1" w:rsidRPr="00502CD1" w:rsidTr="00B04FD7">
        <w:tc>
          <w:tcPr>
            <w:tcW w:w="4786" w:type="dxa"/>
          </w:tcPr>
          <w:p w:rsidR="00B256FB" w:rsidRPr="00502CD1" w:rsidRDefault="00574CD9" w:rsidP="00B256FB">
            <w:pPr>
              <w:suppressAutoHyphens/>
              <w:snapToGri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02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ПРОДАВЕЦ:</w:t>
            </w:r>
          </w:p>
          <w:p w:rsidR="00B256FB" w:rsidRPr="00502CD1" w:rsidRDefault="00B256FB" w:rsidP="00B256FB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02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Комитет по управлению имуществом </w:t>
            </w:r>
          </w:p>
          <w:p w:rsidR="00B256FB" w:rsidRPr="00502CD1" w:rsidRDefault="00B256FB" w:rsidP="00B256FB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02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города Торжка Тверской области </w:t>
            </w:r>
          </w:p>
          <w:p w:rsidR="00B256FB" w:rsidRPr="00502CD1" w:rsidRDefault="00B256FB" w:rsidP="00B256FB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2C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172002, Тверская область, г.Торжок,                                                Новгородская набережная, дом 1-а, </w:t>
            </w:r>
          </w:p>
          <w:p w:rsidR="00B256FB" w:rsidRPr="00502CD1" w:rsidRDefault="00B256FB" w:rsidP="00B256FB">
            <w:pPr>
              <w:tabs>
                <w:tab w:val="left" w:pos="14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2C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тел. 9-23-50</w:t>
            </w:r>
          </w:p>
          <w:p w:rsidR="00B256FB" w:rsidRPr="00502CD1" w:rsidRDefault="00B256FB" w:rsidP="00B256FB">
            <w:pPr>
              <w:tabs>
                <w:tab w:val="left" w:pos="14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2C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ИНН 6915000053 КПП 691501001 </w:t>
            </w:r>
          </w:p>
          <w:p w:rsidR="00B256FB" w:rsidRPr="00502CD1" w:rsidRDefault="00B256FB" w:rsidP="00B256FB">
            <w:pPr>
              <w:tabs>
                <w:tab w:val="left" w:pos="14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256FB" w:rsidRPr="00502CD1" w:rsidRDefault="00B256FB" w:rsidP="00B256FB">
            <w:pPr>
              <w:tabs>
                <w:tab w:val="left" w:pos="147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02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Председатель Комитета по управлению имуществом города Торжка</w:t>
            </w:r>
          </w:p>
          <w:p w:rsidR="00B256FB" w:rsidRPr="00502CD1" w:rsidRDefault="00B256FB" w:rsidP="00B256FB">
            <w:pPr>
              <w:suppressAutoHyphens/>
              <w:spacing w:after="0" w:line="240" w:lineRule="auto"/>
              <w:ind w:right="31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2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___________________ Т.М. Соловьева</w:t>
            </w:r>
          </w:p>
        </w:tc>
        <w:tc>
          <w:tcPr>
            <w:tcW w:w="5223" w:type="dxa"/>
          </w:tcPr>
          <w:p w:rsidR="00B256FB" w:rsidRPr="00502CD1" w:rsidRDefault="00574CD9" w:rsidP="00B25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02CD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ПОКУПАТЕЛЬ:</w:t>
            </w:r>
          </w:p>
          <w:p w:rsidR="00B256FB" w:rsidRPr="00502CD1" w:rsidRDefault="00B256FB" w:rsidP="00B25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B256FB" w:rsidRPr="00502CD1" w:rsidRDefault="00B256FB" w:rsidP="00B25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B256FB" w:rsidRPr="00502CD1" w:rsidRDefault="00B256FB" w:rsidP="00B25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B256FB" w:rsidRPr="00502CD1" w:rsidRDefault="00B256FB" w:rsidP="00B25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B256FB" w:rsidRPr="00502CD1" w:rsidRDefault="00B256FB" w:rsidP="00B25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B256FB" w:rsidRPr="00502CD1" w:rsidRDefault="00B256FB" w:rsidP="00B25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B256FB" w:rsidRPr="00502CD1" w:rsidRDefault="00B256FB" w:rsidP="00574C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B256FB" w:rsidRPr="00502CD1" w:rsidRDefault="00B256FB" w:rsidP="00B25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B256FB" w:rsidRPr="00502CD1" w:rsidRDefault="00B256FB" w:rsidP="00574C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B256FB" w:rsidRPr="00502CD1" w:rsidRDefault="00574CD9" w:rsidP="00574C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02C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___________________ /_____________/</w:t>
            </w:r>
          </w:p>
          <w:p w:rsidR="00B256FB" w:rsidRPr="00502CD1" w:rsidRDefault="00B256FB" w:rsidP="00B25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036975" w:rsidRPr="00502CD1" w:rsidRDefault="00036975">
      <w:pPr>
        <w:rPr>
          <w:rFonts w:ascii="Times New Roman" w:hAnsi="Times New Roman" w:cs="Times New Roman"/>
          <w:sz w:val="24"/>
          <w:szCs w:val="24"/>
        </w:rPr>
      </w:pPr>
    </w:p>
    <w:sectPr w:rsidR="00036975" w:rsidRPr="00502CD1" w:rsidSect="005C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F583B"/>
    <w:multiLevelType w:val="multilevel"/>
    <w:tmpl w:val="35BE06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">
    <w:nsid w:val="281D2319"/>
    <w:multiLevelType w:val="hybridMultilevel"/>
    <w:tmpl w:val="E45A06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211D1"/>
    <w:multiLevelType w:val="hybridMultilevel"/>
    <w:tmpl w:val="B05404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B3893"/>
    <w:multiLevelType w:val="hybridMultilevel"/>
    <w:tmpl w:val="7EC6E2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53BA4"/>
    <w:multiLevelType w:val="hybridMultilevel"/>
    <w:tmpl w:val="6C7C6C5A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603B6F"/>
    <w:multiLevelType w:val="hybridMultilevel"/>
    <w:tmpl w:val="804C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87"/>
    <w:rsid w:val="00030F43"/>
    <w:rsid w:val="00036975"/>
    <w:rsid w:val="0008728F"/>
    <w:rsid w:val="000A6660"/>
    <w:rsid w:val="001500A4"/>
    <w:rsid w:val="0018528B"/>
    <w:rsid w:val="001964F3"/>
    <w:rsid w:val="001968A8"/>
    <w:rsid w:val="002A585A"/>
    <w:rsid w:val="002D7579"/>
    <w:rsid w:val="003F4C87"/>
    <w:rsid w:val="004646EC"/>
    <w:rsid w:val="004A5B98"/>
    <w:rsid w:val="00502CD1"/>
    <w:rsid w:val="00536E5E"/>
    <w:rsid w:val="00552BE5"/>
    <w:rsid w:val="00574CD9"/>
    <w:rsid w:val="005C202D"/>
    <w:rsid w:val="005E7E9F"/>
    <w:rsid w:val="005F53A9"/>
    <w:rsid w:val="0067696B"/>
    <w:rsid w:val="006E5E0E"/>
    <w:rsid w:val="00750FA4"/>
    <w:rsid w:val="007F060C"/>
    <w:rsid w:val="00853C60"/>
    <w:rsid w:val="008A75BD"/>
    <w:rsid w:val="009807B6"/>
    <w:rsid w:val="00986E20"/>
    <w:rsid w:val="009D2CC3"/>
    <w:rsid w:val="00A328AE"/>
    <w:rsid w:val="00A3622B"/>
    <w:rsid w:val="00A42771"/>
    <w:rsid w:val="00A63DBA"/>
    <w:rsid w:val="00AA5F43"/>
    <w:rsid w:val="00AE78E9"/>
    <w:rsid w:val="00AF10F2"/>
    <w:rsid w:val="00B04FD7"/>
    <w:rsid w:val="00B256FB"/>
    <w:rsid w:val="00BB5BF0"/>
    <w:rsid w:val="00BD0F3E"/>
    <w:rsid w:val="00BE572D"/>
    <w:rsid w:val="00BF0B8E"/>
    <w:rsid w:val="00C4007A"/>
    <w:rsid w:val="00CB782F"/>
    <w:rsid w:val="00D50014"/>
    <w:rsid w:val="00DE03E1"/>
    <w:rsid w:val="00DE2FE4"/>
    <w:rsid w:val="00E202AE"/>
    <w:rsid w:val="00E44FDC"/>
    <w:rsid w:val="00E555E8"/>
    <w:rsid w:val="00E90910"/>
    <w:rsid w:val="00E940D6"/>
    <w:rsid w:val="00EC711F"/>
    <w:rsid w:val="00F22C7E"/>
    <w:rsid w:val="00FD06D6"/>
    <w:rsid w:val="00FD0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20D5E-FB3B-4650-B43C-518477F4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4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90910"/>
    <w:pPr>
      <w:ind w:left="720"/>
      <w:contextualSpacing/>
    </w:pPr>
  </w:style>
  <w:style w:type="paragraph" w:customStyle="1" w:styleId="Normal1">
    <w:name w:val="Normal1"/>
    <w:rsid w:val="00E202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A42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Владимировна Татаринова</dc:creator>
  <cp:keywords/>
  <dc:description/>
  <cp:lastModifiedBy>Алеся Владимировна Татаринова</cp:lastModifiedBy>
  <cp:revision>3</cp:revision>
  <dcterms:created xsi:type="dcterms:W3CDTF">2021-10-21T11:11:00Z</dcterms:created>
  <dcterms:modified xsi:type="dcterms:W3CDTF">2021-10-21T13:01:00Z</dcterms:modified>
</cp:coreProperties>
</file>